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2F95" w14:textId="77777777" w:rsidR="00674FA7" w:rsidRPr="00ED35E7" w:rsidRDefault="00674FA7" w:rsidP="00674FA7">
      <w:pPr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  <w:r w:rsidRPr="00ED35E7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EB2C218" wp14:editId="4ACCE298">
            <wp:simplePos x="0" y="0"/>
            <wp:positionH relativeFrom="column">
              <wp:posOffset>3548380</wp:posOffset>
            </wp:positionH>
            <wp:positionV relativeFrom="paragraph">
              <wp:posOffset>243205</wp:posOffset>
            </wp:positionV>
            <wp:extent cx="2110740" cy="1590675"/>
            <wp:effectExtent l="0" t="0" r="3810" b="9525"/>
            <wp:wrapTight wrapText="bothSides">
              <wp:wrapPolygon edited="0">
                <wp:start x="0" y="0"/>
                <wp:lineTo x="0" y="21471"/>
                <wp:lineTo x="21444" y="21471"/>
                <wp:lineTo x="21444" y="0"/>
                <wp:lineTo x="0" y="0"/>
              </wp:wrapPolygon>
            </wp:wrapTight>
            <wp:docPr id="15492" name="Slika 15492" descr="Slika na kojoj se prikazuje na otvorenom, tlo, ulica, pločni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" name="Slika 15492" descr="Slika na kojoj se prikazuje na otvorenom, tlo, ulica, pločnik&#10;&#10;Opis je automatski generira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5E7">
        <w:rPr>
          <w:rFonts w:ascii="Calibri" w:hAnsi="Calibri" w:cs="Calibri"/>
          <w:b/>
          <w:bCs/>
          <w:sz w:val="24"/>
          <w:szCs w:val="24"/>
        </w:rPr>
        <w:t>PROJEKTNI ZADATAK: Kugla</w:t>
      </w:r>
    </w:p>
    <w:p w14:paraId="68D451C0" w14:textId="77777777" w:rsidR="00674FA7" w:rsidRPr="00C9559C" w:rsidRDefault="00674FA7" w:rsidP="00674FA7">
      <w:pPr>
        <w:spacing w:line="240" w:lineRule="auto"/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 xml:space="preserve">DOMENA: </w:t>
      </w:r>
      <w:r>
        <w:rPr>
          <w:rFonts w:ascii="Calibri" w:hAnsi="Calibri" w:cs="Calibri"/>
          <w:sz w:val="24"/>
          <w:szCs w:val="24"/>
        </w:rPr>
        <w:t>A/</w:t>
      </w:r>
      <w:r w:rsidRPr="00C9559C">
        <w:rPr>
          <w:rFonts w:ascii="Calibri" w:hAnsi="Calibri" w:cs="Calibri"/>
          <w:sz w:val="24"/>
          <w:szCs w:val="24"/>
        </w:rPr>
        <w:t>C/D</w:t>
      </w:r>
    </w:p>
    <w:p w14:paraId="34511EDF" w14:textId="77777777" w:rsidR="00674FA7" w:rsidRPr="00C9559C" w:rsidRDefault="00674FA7" w:rsidP="00674FA7">
      <w:pPr>
        <w:spacing w:line="240" w:lineRule="auto"/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 xml:space="preserve">Kroz ovaj projekt učenik će: </w:t>
      </w:r>
    </w:p>
    <w:p w14:paraId="271A2EF9" w14:textId="77777777" w:rsidR="00674FA7" w:rsidRPr="00C9559C" w:rsidRDefault="00674FA7" w:rsidP="00674FA7">
      <w:pPr>
        <w:spacing w:line="240" w:lineRule="auto"/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>- Opisivati  volumen  geometrijskog tijela.</w:t>
      </w:r>
    </w:p>
    <w:p w14:paraId="3288D7C1" w14:textId="77777777" w:rsidR="00674FA7" w:rsidRPr="00C9559C" w:rsidRDefault="00674FA7" w:rsidP="00674FA7">
      <w:pPr>
        <w:spacing w:line="240" w:lineRule="auto"/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>- Uočavati i opisivati elemente tijela i veze među njima</w:t>
      </w:r>
    </w:p>
    <w:p w14:paraId="46C9E406" w14:textId="77777777" w:rsidR="00674FA7" w:rsidRPr="00C9559C" w:rsidRDefault="00674FA7" w:rsidP="00674FA7">
      <w:pPr>
        <w:spacing w:line="240" w:lineRule="auto"/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>- Objašnjavati volumen kao mjeru prostora koje zauzima tijelo.</w:t>
      </w:r>
    </w:p>
    <w:p w14:paraId="4A3D9D03" w14:textId="77777777" w:rsidR="00674FA7" w:rsidRPr="00C9559C" w:rsidRDefault="00674FA7" w:rsidP="00674FA7">
      <w:pPr>
        <w:spacing w:line="240" w:lineRule="auto"/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>- Primjenjivati računanje oplošja i volumena geometrijskih tijela u problemskim situacijama.</w:t>
      </w:r>
    </w:p>
    <w:p w14:paraId="38BD45F8" w14:textId="77777777" w:rsidR="00674FA7" w:rsidRPr="00C9559C" w:rsidRDefault="00674FA7" w:rsidP="00674FA7">
      <w:pPr>
        <w:spacing w:line="240" w:lineRule="auto"/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>- Istraživati i otkrivati odnose volumena različitih geometrijskih tijela</w:t>
      </w:r>
    </w:p>
    <w:p w14:paraId="503218AE" w14:textId="77777777" w:rsidR="00674FA7" w:rsidRPr="00DB1D25" w:rsidRDefault="00674FA7" w:rsidP="00674FA7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DB1D25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2CE9A008" w14:textId="77777777" w:rsidR="00674FA7" w:rsidRDefault="00674FA7" w:rsidP="00674FA7">
      <w:pPr>
        <w:spacing w:line="240" w:lineRule="auto"/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 xml:space="preserve">Do sada su učenici istražili sva geometrijska tijela. Obzirom da je kugla posljednje geometrijsko tijelo kojim se </w:t>
      </w:r>
      <w:proofErr w:type="spellStart"/>
      <w:r w:rsidRPr="00C9559C">
        <w:rPr>
          <w:rFonts w:ascii="Calibri" w:hAnsi="Calibri" w:cs="Calibri"/>
          <w:sz w:val="24"/>
          <w:szCs w:val="24"/>
        </w:rPr>
        <w:t>bavimo,a</w:t>
      </w:r>
      <w:proofErr w:type="spellEnd"/>
      <w:r w:rsidRPr="00C9559C">
        <w:rPr>
          <w:rFonts w:ascii="Calibri" w:hAnsi="Calibri" w:cs="Calibri"/>
          <w:sz w:val="24"/>
          <w:szCs w:val="24"/>
        </w:rPr>
        <w:t xml:space="preserve"> izvod rijetko tko odluči izvoditi u razredu, možemo kroz projektni zadatak učenicima ponuditi istraživanje Sunčevog sustava.</w:t>
      </w:r>
    </w:p>
    <w:p w14:paraId="19AD1E10" w14:textId="77777777" w:rsidR="00674FA7" w:rsidRPr="00DB1D25" w:rsidRDefault="00674FA7" w:rsidP="00674FA7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DB1D25">
        <w:rPr>
          <w:rFonts w:ascii="Calibri" w:hAnsi="Calibri" w:cs="Calibri"/>
          <w:b/>
          <w:bCs/>
          <w:sz w:val="24"/>
          <w:szCs w:val="24"/>
        </w:rPr>
        <w:t>Projektni zadatak:</w:t>
      </w:r>
    </w:p>
    <w:p w14:paraId="21670669" w14:textId="77777777" w:rsidR="00674FA7" w:rsidRDefault="00674FA7" w:rsidP="00674FA7">
      <w:pPr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 xml:space="preserve">Na satu si naučio kako se određuje obujam kugle. Iskoristi to kako bi odredio obujme planeta Sunčevog sustava. Naravno, sve izračune radimo uz pretpostavku da se radi o objektima koji su savršene kugle, iako znamo da to nisu. Prilikom izračuna posluži se znanstvenim zapisom broja. U posljednjem stupcu odredi kakav je odnos veličine obujma planeta i obujma Zemlje. </w:t>
      </w:r>
    </w:p>
    <w:p w14:paraId="086D9F46" w14:textId="77777777" w:rsidR="00674FA7" w:rsidRPr="00C9559C" w:rsidRDefault="00674FA7" w:rsidP="00674FA7">
      <w:pPr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11"/>
        <w:gridCol w:w="2073"/>
        <w:gridCol w:w="2210"/>
        <w:gridCol w:w="2468"/>
      </w:tblGrid>
      <w:tr w:rsidR="00674FA7" w:rsidRPr="00C9559C" w14:paraId="52B9CF09" w14:textId="77777777" w:rsidTr="00A61A8A">
        <w:trPr>
          <w:trHeight w:val="416"/>
        </w:trPr>
        <w:tc>
          <w:tcPr>
            <w:tcW w:w="2356" w:type="dxa"/>
            <w:vAlign w:val="center"/>
          </w:tcPr>
          <w:p w14:paraId="7083EB96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Planet</w:t>
            </w:r>
          </w:p>
        </w:tc>
        <w:tc>
          <w:tcPr>
            <w:tcW w:w="2111" w:type="dxa"/>
            <w:vAlign w:val="center"/>
          </w:tcPr>
          <w:p w14:paraId="0FF1CB50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Radijus</w:t>
            </w:r>
          </w:p>
        </w:tc>
        <w:tc>
          <w:tcPr>
            <w:tcW w:w="2250" w:type="dxa"/>
            <w:vAlign w:val="center"/>
          </w:tcPr>
          <w:p w14:paraId="4A116C3E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Obujam</w:t>
            </w:r>
          </w:p>
        </w:tc>
        <w:tc>
          <w:tcPr>
            <w:tcW w:w="2497" w:type="dxa"/>
            <w:vAlign w:val="center"/>
          </w:tcPr>
          <w:p w14:paraId="1972587F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Odnos planet/Zemlja</w:t>
            </w:r>
          </w:p>
        </w:tc>
      </w:tr>
      <w:tr w:rsidR="00674FA7" w:rsidRPr="00C9559C" w14:paraId="4718311C" w14:textId="77777777" w:rsidTr="00A61A8A">
        <w:trPr>
          <w:trHeight w:val="416"/>
        </w:trPr>
        <w:tc>
          <w:tcPr>
            <w:tcW w:w="2356" w:type="dxa"/>
            <w:vAlign w:val="center"/>
          </w:tcPr>
          <w:p w14:paraId="3D487060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Merkur</w:t>
            </w:r>
          </w:p>
        </w:tc>
        <w:tc>
          <w:tcPr>
            <w:tcW w:w="2111" w:type="dxa"/>
            <w:vAlign w:val="center"/>
          </w:tcPr>
          <w:p w14:paraId="1F0BE021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5A20FE2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554805ED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FA7" w:rsidRPr="00C9559C" w14:paraId="7BED3D7A" w14:textId="77777777" w:rsidTr="00A61A8A">
        <w:trPr>
          <w:trHeight w:val="433"/>
        </w:trPr>
        <w:tc>
          <w:tcPr>
            <w:tcW w:w="2356" w:type="dxa"/>
            <w:vAlign w:val="center"/>
          </w:tcPr>
          <w:p w14:paraId="0620DB1D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Venera</w:t>
            </w:r>
          </w:p>
        </w:tc>
        <w:tc>
          <w:tcPr>
            <w:tcW w:w="2111" w:type="dxa"/>
            <w:vAlign w:val="center"/>
          </w:tcPr>
          <w:p w14:paraId="35829624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DC6BC2A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7C2D9655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FA7" w:rsidRPr="00C9559C" w14:paraId="635A9806" w14:textId="77777777" w:rsidTr="00A61A8A">
        <w:trPr>
          <w:trHeight w:val="416"/>
        </w:trPr>
        <w:tc>
          <w:tcPr>
            <w:tcW w:w="2356" w:type="dxa"/>
            <w:vAlign w:val="center"/>
          </w:tcPr>
          <w:p w14:paraId="575C623C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Zemlja</w:t>
            </w:r>
          </w:p>
        </w:tc>
        <w:tc>
          <w:tcPr>
            <w:tcW w:w="2111" w:type="dxa"/>
            <w:vAlign w:val="center"/>
          </w:tcPr>
          <w:p w14:paraId="0E318DD0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E1A1B43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6A94A3BE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674FA7" w:rsidRPr="00C9559C" w14:paraId="1A2147EC" w14:textId="77777777" w:rsidTr="00A61A8A">
        <w:trPr>
          <w:trHeight w:val="416"/>
        </w:trPr>
        <w:tc>
          <w:tcPr>
            <w:tcW w:w="2356" w:type="dxa"/>
            <w:vAlign w:val="center"/>
          </w:tcPr>
          <w:p w14:paraId="2586FC84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Mars</w:t>
            </w:r>
          </w:p>
        </w:tc>
        <w:tc>
          <w:tcPr>
            <w:tcW w:w="2111" w:type="dxa"/>
            <w:vAlign w:val="center"/>
          </w:tcPr>
          <w:p w14:paraId="469221BB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F24CB3D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7195C7DC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FA7" w:rsidRPr="00C9559C" w14:paraId="5B642B02" w14:textId="77777777" w:rsidTr="00A61A8A">
        <w:trPr>
          <w:trHeight w:val="416"/>
        </w:trPr>
        <w:tc>
          <w:tcPr>
            <w:tcW w:w="2356" w:type="dxa"/>
            <w:vAlign w:val="center"/>
          </w:tcPr>
          <w:p w14:paraId="09D0EC19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Jupiter</w:t>
            </w:r>
          </w:p>
        </w:tc>
        <w:tc>
          <w:tcPr>
            <w:tcW w:w="2111" w:type="dxa"/>
            <w:vAlign w:val="center"/>
          </w:tcPr>
          <w:p w14:paraId="2EFE39E0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9FF0217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770023A3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FA7" w:rsidRPr="00C9559C" w14:paraId="59521733" w14:textId="77777777" w:rsidTr="00A61A8A">
        <w:trPr>
          <w:trHeight w:val="433"/>
        </w:trPr>
        <w:tc>
          <w:tcPr>
            <w:tcW w:w="2356" w:type="dxa"/>
            <w:vAlign w:val="center"/>
          </w:tcPr>
          <w:p w14:paraId="2CD2E33D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Saturn</w:t>
            </w:r>
          </w:p>
        </w:tc>
        <w:tc>
          <w:tcPr>
            <w:tcW w:w="2111" w:type="dxa"/>
            <w:vAlign w:val="center"/>
          </w:tcPr>
          <w:p w14:paraId="31646A23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448856C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1D336FBB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FA7" w:rsidRPr="00C9559C" w14:paraId="215230BE" w14:textId="77777777" w:rsidTr="00A61A8A">
        <w:trPr>
          <w:trHeight w:val="416"/>
        </w:trPr>
        <w:tc>
          <w:tcPr>
            <w:tcW w:w="2356" w:type="dxa"/>
            <w:vAlign w:val="center"/>
          </w:tcPr>
          <w:p w14:paraId="3D50D732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Uran</w:t>
            </w:r>
          </w:p>
        </w:tc>
        <w:tc>
          <w:tcPr>
            <w:tcW w:w="2111" w:type="dxa"/>
            <w:vAlign w:val="center"/>
          </w:tcPr>
          <w:p w14:paraId="615C6092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FF19EDA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6367D48E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4FA7" w:rsidRPr="00C9559C" w14:paraId="5B4C1DC9" w14:textId="77777777" w:rsidTr="00A61A8A">
        <w:trPr>
          <w:trHeight w:val="416"/>
        </w:trPr>
        <w:tc>
          <w:tcPr>
            <w:tcW w:w="2356" w:type="dxa"/>
            <w:vAlign w:val="center"/>
          </w:tcPr>
          <w:p w14:paraId="6924A4BD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59C">
              <w:rPr>
                <w:rFonts w:ascii="Calibri" w:hAnsi="Calibri" w:cs="Calibri"/>
                <w:sz w:val="24"/>
                <w:szCs w:val="24"/>
              </w:rPr>
              <w:t>Neptun</w:t>
            </w:r>
          </w:p>
        </w:tc>
        <w:tc>
          <w:tcPr>
            <w:tcW w:w="2111" w:type="dxa"/>
            <w:vAlign w:val="center"/>
          </w:tcPr>
          <w:p w14:paraId="3DD0DDF2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0DF6D5A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6672C067" w14:textId="77777777" w:rsidR="00674FA7" w:rsidRPr="00C9559C" w:rsidRDefault="00674FA7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1F9737" w14:textId="77777777" w:rsidR="00674FA7" w:rsidRPr="00C9559C" w:rsidRDefault="00674FA7" w:rsidP="00674FA7">
      <w:pPr>
        <w:rPr>
          <w:rFonts w:ascii="Calibri" w:hAnsi="Calibri" w:cs="Calibri"/>
          <w:sz w:val="24"/>
          <w:szCs w:val="24"/>
        </w:rPr>
      </w:pPr>
    </w:p>
    <w:p w14:paraId="60F8E1BC" w14:textId="77777777" w:rsidR="00674FA7" w:rsidRDefault="00674FA7" w:rsidP="00674FA7">
      <w:pPr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>Što zaključuješ?</w:t>
      </w:r>
    </w:p>
    <w:p w14:paraId="46F8D172" w14:textId="77777777" w:rsidR="00674FA7" w:rsidRDefault="00674FA7" w:rsidP="00674FA7">
      <w:pPr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>Jesu li te neki podaci iznenadili?</w:t>
      </w:r>
    </w:p>
    <w:p w14:paraId="5287EEAF" w14:textId="77777777" w:rsidR="00674FA7" w:rsidRDefault="00674FA7" w:rsidP="00674F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 Zagrebu postoji umjetnička instalacija pod nazivom „Prizemljeno Sunce i Devet pogleda“ često nazivan još i „Prizemljeni Sunčev sustav“. Istraži što više možeš o njoj. </w:t>
      </w:r>
    </w:p>
    <w:p w14:paraId="43DC9B79" w14:textId="77777777" w:rsidR="00674FA7" w:rsidRDefault="00674FA7" w:rsidP="00674F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Odgovori na pitanja: </w:t>
      </w:r>
    </w:p>
    <w:p w14:paraId="01453A04" w14:textId="77777777" w:rsidR="00674FA7" w:rsidRDefault="00674FA7" w:rsidP="00674F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Kakve su udaljenosti među prizemljenim planetima? </w:t>
      </w:r>
    </w:p>
    <w:p w14:paraId="57CF62C0" w14:textId="77777777" w:rsidR="00674FA7" w:rsidRDefault="00674FA7" w:rsidP="00674F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Kakve su dimenzije planeta u instalaciji? </w:t>
      </w:r>
    </w:p>
    <w:p w14:paraId="4A0C3B8A" w14:textId="77777777" w:rsidR="00674FA7" w:rsidRDefault="00674FA7" w:rsidP="00674F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Usporedi koliko su  pravi planeti puta ili postotaka veći od planeta u instalaciji. </w:t>
      </w:r>
    </w:p>
    <w:p w14:paraId="5254EFA1" w14:textId="77777777" w:rsidR="00674FA7" w:rsidRPr="00C9559C" w:rsidRDefault="00674FA7" w:rsidP="00674FA7">
      <w:pPr>
        <w:rPr>
          <w:rFonts w:ascii="Calibri" w:hAnsi="Calibri" w:cs="Calibri"/>
          <w:sz w:val="24"/>
          <w:szCs w:val="24"/>
        </w:rPr>
      </w:pPr>
      <w:r w:rsidRPr="00C9559C">
        <w:rPr>
          <w:rFonts w:ascii="Calibri" w:hAnsi="Calibri" w:cs="Calibri"/>
          <w:sz w:val="24"/>
          <w:szCs w:val="24"/>
        </w:rPr>
        <w:t xml:space="preserve">Svoje dojmove i zaključke možeš prikazati pomoću prezentacije, slagalice, stripa, priče ili što ti se već čini zgodno. </w:t>
      </w:r>
    </w:p>
    <w:p w14:paraId="1F79CCCE" w14:textId="77777777" w:rsidR="00674FA7" w:rsidRDefault="00674FA7" w:rsidP="00674FA7">
      <w:pPr>
        <w:spacing w:line="240" w:lineRule="auto"/>
        <w:rPr>
          <w:rFonts w:ascii="Calibri" w:hAnsi="Calibri" w:cs="Calibri"/>
          <w:sz w:val="24"/>
          <w:szCs w:val="24"/>
        </w:rPr>
      </w:pPr>
      <w:r w:rsidRPr="005E56B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11DACD3" wp14:editId="5A7BD8B1">
            <wp:simplePos x="0" y="0"/>
            <wp:positionH relativeFrom="column">
              <wp:posOffset>3738880</wp:posOffset>
            </wp:positionH>
            <wp:positionV relativeFrom="paragraph">
              <wp:posOffset>54610</wp:posOffset>
            </wp:positionV>
            <wp:extent cx="1905000" cy="1905000"/>
            <wp:effectExtent l="0" t="0" r="0" b="0"/>
            <wp:wrapTight wrapText="bothSides">
              <wp:wrapPolygon edited="0">
                <wp:start x="8424" y="0"/>
                <wp:lineTo x="6480" y="432"/>
                <wp:lineTo x="2376" y="2808"/>
                <wp:lineTo x="1728" y="4320"/>
                <wp:lineTo x="216" y="6696"/>
                <wp:lineTo x="0" y="8424"/>
                <wp:lineTo x="0" y="13824"/>
                <wp:lineTo x="1728" y="17280"/>
                <wp:lineTo x="1728" y="17712"/>
                <wp:lineTo x="5616" y="20736"/>
                <wp:lineTo x="7992" y="21384"/>
                <wp:lineTo x="8208" y="21384"/>
                <wp:lineTo x="13392" y="21384"/>
                <wp:lineTo x="15984" y="20736"/>
                <wp:lineTo x="19656" y="17712"/>
                <wp:lineTo x="19656" y="17280"/>
                <wp:lineTo x="21384" y="14040"/>
                <wp:lineTo x="21384" y="8424"/>
                <wp:lineTo x="21168" y="6912"/>
                <wp:lineTo x="19872" y="4536"/>
                <wp:lineTo x="19440" y="2808"/>
                <wp:lineTo x="14904" y="432"/>
                <wp:lineTo x="12960" y="0"/>
                <wp:lineTo x="8424" y="0"/>
              </wp:wrapPolygon>
            </wp:wrapTight>
            <wp:docPr id="15494" name="Slika 15494" descr="Slika na kojoj se prikazuje raznobojno, uređeno, svijet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4" name="Slika 15494" descr="Slika na kojoj se prikazuje raznobojno, uređeno, svijetlo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4B675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A7"/>
    <w:rsid w:val="001B318D"/>
    <w:rsid w:val="00674FA7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C1F6"/>
  <w15:chartTrackingRefBased/>
  <w15:docId w15:val="{3F81C226-D417-4FDA-92D3-01D09893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2021-12-13T14:58:00Z</dcterms:created>
  <dcterms:modified xsi:type="dcterms:W3CDTF">2021-12-13T14:58:00Z</dcterms:modified>
</cp:coreProperties>
</file>